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55" w:rsidRDefault="00501F53">
      <w:bookmarkStart w:id="0" w:name="_GoBack"/>
      <w:bookmarkEnd w:id="0"/>
      <w:r>
        <w:t xml:space="preserve">Webinar Q&amp;A </w:t>
      </w:r>
      <w:r w:rsidR="00352430">
        <w:t>– Writing Abstracts</w:t>
      </w:r>
    </w:p>
    <w:p w:rsidR="00352430" w:rsidRDefault="00904BA5">
      <w:r>
        <w:t>Which category does my case belong to</w:t>
      </w:r>
      <w:r w:rsidR="00501F53">
        <w:t xml:space="preserve"> if it fits into multiple categories</w:t>
      </w:r>
      <w:r>
        <w:t xml:space="preserve">? </w:t>
      </w:r>
    </w:p>
    <w:p w:rsidR="00904BA5" w:rsidRDefault="00904BA5" w:rsidP="00014744">
      <w:pPr>
        <w:ind w:left="720"/>
      </w:pPr>
      <w:r>
        <w:t>Sometimes a student will use a clinical vignette to show the problem, so a background for a quality improvement study may be an important observation of a negative outcome in a patient or a group of patient</w:t>
      </w:r>
      <w:r w:rsidR="00501F53">
        <w:t xml:space="preserve">s. However, </w:t>
      </w:r>
      <w:r>
        <w:t xml:space="preserve">the main goal is to improve things in the hospital. </w:t>
      </w:r>
      <w:r w:rsidR="00501F53">
        <w:t>This would still belong</w:t>
      </w:r>
      <w:r>
        <w:t xml:space="preserve"> in the Quality-Advocacy-Public Policy category even if </w:t>
      </w:r>
      <w:r w:rsidR="00501F53">
        <w:t xml:space="preserve">it uses </w:t>
      </w:r>
      <w:r>
        <w:t>a case as an example</w:t>
      </w:r>
    </w:p>
    <w:p w:rsidR="00904BA5" w:rsidRDefault="009D3EBE">
      <w:r>
        <w:t>Meta analyses and systematic review can be important aspects to moving a field forward. Where would systematic reviews fit into a poster session? What is the proper format e</w:t>
      </w:r>
      <w:r w:rsidR="00501F53">
        <w:t>x</w:t>
      </w:r>
      <w:r>
        <w:t>pected for abstracts of literary reviews for the NYACP meeting?</w:t>
      </w:r>
    </w:p>
    <w:p w:rsidR="009D3EBE" w:rsidRDefault="009D3EBE" w:rsidP="00014744">
      <w:pPr>
        <w:ind w:left="720"/>
      </w:pPr>
      <w:r>
        <w:t xml:space="preserve">A systematic review </w:t>
      </w:r>
      <w:r w:rsidR="00501F53">
        <w:t>and meta-analysis both require</w:t>
      </w:r>
      <w:r>
        <w:t xml:space="preserve"> analysis</w:t>
      </w:r>
      <w:r w:rsidR="00501F53">
        <w:t xml:space="preserve">. Those would </w:t>
      </w:r>
      <w:r>
        <w:t>qualify under research be</w:t>
      </w:r>
      <w:r w:rsidR="00501F53">
        <w:t xml:space="preserve">cause both categories </w:t>
      </w:r>
      <w:r>
        <w:t>are requiring retrospective research and analysis</w:t>
      </w:r>
      <w:r w:rsidR="00501F53">
        <w:t>.</w:t>
      </w:r>
    </w:p>
    <w:p w:rsidR="009D3EBE" w:rsidRDefault="009D3EBE">
      <w:r>
        <w:t>If you could clarify any additional advice, specifically for beginners, what would be your recommendations for the top Do’s and the top Don’ts?</w:t>
      </w:r>
    </w:p>
    <w:p w:rsidR="00501F53" w:rsidRDefault="00501F53" w:rsidP="00501F53">
      <w:pPr>
        <w:ind w:left="720"/>
      </w:pPr>
      <w:r>
        <w:t>S</w:t>
      </w:r>
      <w:r w:rsidR="009D3EBE">
        <w:t xml:space="preserve">tudents who are new to abstract writing must get help. </w:t>
      </w:r>
      <w:r>
        <w:t xml:space="preserve">Don’t be afraid to reach out to your clerkship director or the faculty mentor who you worked on the case with. </w:t>
      </w:r>
      <w:r w:rsidR="009D3EBE">
        <w:t>When your Clerkship Director sign</w:t>
      </w:r>
      <w:r>
        <w:t>s</w:t>
      </w:r>
      <w:r w:rsidR="009D3EBE">
        <w:t xml:space="preserve"> off on </w:t>
      </w:r>
      <w:r>
        <w:t>the abstract</w:t>
      </w:r>
      <w:r w:rsidR="009D3EBE">
        <w:t>, don’t let them get away with just saying “</w:t>
      </w:r>
      <w:r>
        <w:t>L</w:t>
      </w:r>
      <w:r w:rsidR="009D3EBE">
        <w:t>ooks great!” Reach out and say this is your first time</w:t>
      </w:r>
      <w:r>
        <w:t xml:space="preserve"> writing an abstract, and tell them </w:t>
      </w:r>
      <w:r w:rsidR="009D3EBE">
        <w:t xml:space="preserve">that you would love their </w:t>
      </w:r>
      <w:r>
        <w:t xml:space="preserve">advice on how to improve the abstract. Once you start the process you can do a lot of it by email, you may not have to meet in person that many times, but you can send the abstracts back and forth and have a final meeting before you submit. </w:t>
      </w:r>
    </w:p>
    <w:p w:rsidR="009D3EBE" w:rsidRDefault="009D3EBE" w:rsidP="00014744">
      <w:pPr>
        <w:ind w:left="720"/>
      </w:pPr>
      <w:r>
        <w:t xml:space="preserve">Looking at the slides and the examples can </w:t>
      </w:r>
      <w:r w:rsidR="00501F53">
        <w:t xml:space="preserve">also be very useful for what </w:t>
      </w:r>
      <w:r>
        <w:t>to do and you can use those as a starting point.</w:t>
      </w:r>
    </w:p>
    <w:p w:rsidR="009D3EBE" w:rsidRDefault="009D3EBE" w:rsidP="00501F53"/>
    <w:sectPr w:rsidR="009D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30"/>
    <w:rsid w:val="00014744"/>
    <w:rsid w:val="00352430"/>
    <w:rsid w:val="003943F2"/>
    <w:rsid w:val="00501F53"/>
    <w:rsid w:val="0082159E"/>
    <w:rsid w:val="00904BA5"/>
    <w:rsid w:val="009D3EBE"/>
    <w:rsid w:val="00C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57E8A-38E1-4390-8DA4-0898514C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temporary</dc:creator>
  <cp:lastModifiedBy>Karen Tucker LaBello</cp:lastModifiedBy>
  <cp:revision>2</cp:revision>
  <dcterms:created xsi:type="dcterms:W3CDTF">2018-02-20T16:22:00Z</dcterms:created>
  <dcterms:modified xsi:type="dcterms:W3CDTF">2018-02-20T16:22:00Z</dcterms:modified>
</cp:coreProperties>
</file>